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CCFCA" w14:textId="77777777" w:rsidR="00E85A4E" w:rsidRPr="00E85A4E" w:rsidRDefault="00E85A4E" w:rsidP="00E92282">
      <w:pPr>
        <w:ind w:left="-709" w:firstLine="0"/>
        <w:jc w:val="center"/>
        <w:rPr>
          <w:rFonts w:ascii="Century Gothic" w:hAnsi="Century Gothic"/>
          <w:b/>
          <w:color w:val="auto"/>
          <w:sz w:val="10"/>
          <w:szCs w:val="28"/>
          <w:u w:val="single"/>
        </w:rPr>
      </w:pPr>
    </w:p>
    <w:p w14:paraId="612C5598" w14:textId="5DA78D8A" w:rsidR="00A81C55" w:rsidRPr="00335E9C" w:rsidRDefault="008845A0" w:rsidP="00A30C78">
      <w:pPr>
        <w:ind w:left="0" w:firstLine="0"/>
        <w:jc w:val="center"/>
        <w:rPr>
          <w:rFonts w:ascii="Century Gothic" w:hAnsi="Century Gothic"/>
          <w:b/>
          <w:color w:val="auto"/>
          <w:szCs w:val="28"/>
          <w:u w:val="single"/>
        </w:rPr>
      </w:pPr>
      <w:r>
        <w:rPr>
          <w:rFonts w:ascii="Century Gothic" w:hAnsi="Century Gothic"/>
          <w:b/>
          <w:color w:val="auto"/>
          <w:szCs w:val="28"/>
          <w:u w:val="single"/>
        </w:rPr>
        <w:t xml:space="preserve">CLAIM </w:t>
      </w:r>
      <w:r w:rsidR="00E92282" w:rsidRPr="00335E9C">
        <w:rPr>
          <w:rFonts w:ascii="Century Gothic" w:hAnsi="Century Gothic"/>
          <w:b/>
          <w:color w:val="auto"/>
          <w:szCs w:val="28"/>
          <w:u w:val="single"/>
        </w:rPr>
        <w:t xml:space="preserve">FORM FOR </w:t>
      </w:r>
      <w:r w:rsidR="00EC4D44" w:rsidRPr="00335E9C">
        <w:rPr>
          <w:rFonts w:ascii="Century Gothic" w:hAnsi="Century Gothic"/>
          <w:b/>
          <w:color w:val="auto"/>
          <w:szCs w:val="28"/>
          <w:u w:val="single"/>
        </w:rPr>
        <w:t>PROFESSIONAL GROWTH FUND (PGF)</w:t>
      </w:r>
    </w:p>
    <w:p w14:paraId="7CDC808E" w14:textId="77777777" w:rsidR="00A30C78" w:rsidRPr="006F798A" w:rsidRDefault="00A30C78" w:rsidP="00A30C78">
      <w:pPr>
        <w:ind w:left="0" w:firstLine="0"/>
        <w:rPr>
          <w:rFonts w:ascii="Century Gothic" w:hAnsi="Century Gothic"/>
          <w:b/>
          <w:color w:val="000000" w:themeColor="text1"/>
          <w:sz w:val="8"/>
          <w:szCs w:val="28"/>
          <w:u w:val="single"/>
        </w:rPr>
      </w:pPr>
    </w:p>
    <w:p w14:paraId="323CCDB5" w14:textId="77777777" w:rsidR="004916F4" w:rsidRPr="006F798A" w:rsidRDefault="004916F4" w:rsidP="00E92282">
      <w:pPr>
        <w:ind w:left="0" w:firstLine="0"/>
        <w:rPr>
          <w:rFonts w:ascii="Century Gothic" w:hAnsi="Century Gothic"/>
          <w:color w:val="000000" w:themeColor="text1"/>
          <w:sz w:val="4"/>
        </w:rPr>
      </w:pPr>
    </w:p>
    <w:tbl>
      <w:tblPr>
        <w:tblStyle w:val="TableGrid0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4111"/>
        <w:gridCol w:w="1766"/>
        <w:gridCol w:w="1919"/>
      </w:tblGrid>
      <w:tr w:rsidR="00EC4D44" w:rsidRPr="006F798A" w14:paraId="7C75975B" w14:textId="77777777" w:rsidTr="00CB02E4">
        <w:trPr>
          <w:trHeight w:val="510"/>
        </w:trPr>
        <w:tc>
          <w:tcPr>
            <w:tcW w:w="2410" w:type="dxa"/>
            <w:vAlign w:val="center"/>
          </w:tcPr>
          <w:p w14:paraId="61AC77FC" w14:textId="77777777" w:rsidR="00EC4D44" w:rsidRPr="006F798A" w:rsidRDefault="00EC4D44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  <w:r w:rsidRPr="006F798A">
              <w:rPr>
                <w:rFonts w:ascii="Century Gothic" w:hAnsi="Century Gothic"/>
                <w:color w:val="000000" w:themeColor="text1"/>
                <w:sz w:val="22"/>
              </w:rPr>
              <w:t>Name of the Faculty</w:t>
            </w:r>
          </w:p>
        </w:tc>
        <w:tc>
          <w:tcPr>
            <w:tcW w:w="7796" w:type="dxa"/>
            <w:gridSpan w:val="3"/>
            <w:vAlign w:val="center"/>
          </w:tcPr>
          <w:p w14:paraId="78D0C72A" w14:textId="77777777" w:rsidR="00EC4D44" w:rsidRPr="006F798A" w:rsidRDefault="00EC4D44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6F798A" w:rsidRPr="006F798A" w14:paraId="19A332B3" w14:textId="77777777" w:rsidTr="00A30C78">
        <w:trPr>
          <w:trHeight w:val="510"/>
        </w:trPr>
        <w:tc>
          <w:tcPr>
            <w:tcW w:w="2410" w:type="dxa"/>
            <w:vAlign w:val="center"/>
          </w:tcPr>
          <w:p w14:paraId="463C7D10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  <w:r w:rsidRPr="006F798A">
              <w:rPr>
                <w:rFonts w:ascii="Century Gothic" w:hAnsi="Century Gothic"/>
                <w:color w:val="000000" w:themeColor="text1"/>
                <w:sz w:val="22"/>
              </w:rPr>
              <w:t>Designation</w:t>
            </w:r>
          </w:p>
        </w:tc>
        <w:tc>
          <w:tcPr>
            <w:tcW w:w="4111" w:type="dxa"/>
            <w:vAlign w:val="center"/>
          </w:tcPr>
          <w:p w14:paraId="1996A429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  <w:tc>
          <w:tcPr>
            <w:tcW w:w="1766" w:type="dxa"/>
            <w:vAlign w:val="center"/>
          </w:tcPr>
          <w:p w14:paraId="43246819" w14:textId="266F6EC6" w:rsidR="00E92282" w:rsidRPr="006F798A" w:rsidRDefault="00EC4D44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  <w:r w:rsidRPr="006F798A">
              <w:rPr>
                <w:rFonts w:ascii="Century Gothic" w:hAnsi="Century Gothic"/>
                <w:color w:val="000000" w:themeColor="text1"/>
                <w:sz w:val="22"/>
              </w:rPr>
              <w:t>Emp Code</w:t>
            </w:r>
          </w:p>
        </w:tc>
        <w:tc>
          <w:tcPr>
            <w:tcW w:w="1919" w:type="dxa"/>
            <w:vAlign w:val="center"/>
          </w:tcPr>
          <w:p w14:paraId="66BA718E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6F798A" w:rsidRPr="006F798A" w14:paraId="4960E195" w14:textId="77777777" w:rsidTr="00A30C78">
        <w:trPr>
          <w:trHeight w:val="510"/>
        </w:trPr>
        <w:tc>
          <w:tcPr>
            <w:tcW w:w="2410" w:type="dxa"/>
            <w:vAlign w:val="center"/>
          </w:tcPr>
          <w:p w14:paraId="24DCB5E6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  <w:r w:rsidRPr="006F798A">
              <w:rPr>
                <w:rFonts w:ascii="Century Gothic" w:hAnsi="Century Gothic"/>
                <w:color w:val="000000" w:themeColor="text1"/>
                <w:sz w:val="22"/>
              </w:rPr>
              <w:t>Department</w:t>
            </w:r>
          </w:p>
        </w:tc>
        <w:tc>
          <w:tcPr>
            <w:tcW w:w="4111" w:type="dxa"/>
            <w:vAlign w:val="center"/>
          </w:tcPr>
          <w:p w14:paraId="423B0D39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  <w:tc>
          <w:tcPr>
            <w:tcW w:w="1766" w:type="dxa"/>
            <w:vAlign w:val="center"/>
          </w:tcPr>
          <w:p w14:paraId="6E772749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  <w:r w:rsidRPr="006F798A">
              <w:rPr>
                <w:rFonts w:ascii="Century Gothic" w:hAnsi="Century Gothic"/>
                <w:color w:val="000000" w:themeColor="text1"/>
                <w:sz w:val="22"/>
              </w:rPr>
              <w:t>Financial Year</w:t>
            </w:r>
          </w:p>
        </w:tc>
        <w:tc>
          <w:tcPr>
            <w:tcW w:w="1919" w:type="dxa"/>
            <w:vAlign w:val="center"/>
          </w:tcPr>
          <w:p w14:paraId="6C2B04B7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</w:tbl>
    <w:p w14:paraId="24BAE9C5" w14:textId="77777777" w:rsidR="004916F4" w:rsidRPr="006F798A" w:rsidRDefault="004916F4" w:rsidP="009B53C1">
      <w:pPr>
        <w:tabs>
          <w:tab w:val="left" w:pos="10201"/>
        </w:tabs>
        <w:ind w:left="0" w:firstLine="0"/>
        <w:rPr>
          <w:rFonts w:ascii="Century Gothic" w:hAnsi="Century Gothic"/>
          <w:color w:val="000000" w:themeColor="text1"/>
          <w:sz w:val="22"/>
        </w:rPr>
      </w:pPr>
    </w:p>
    <w:p w14:paraId="31A6FFD6" w14:textId="61EC234E" w:rsidR="009B53C1" w:rsidRPr="006F798A" w:rsidRDefault="009B53C1" w:rsidP="009B53C1">
      <w:pPr>
        <w:ind w:left="0" w:firstLine="0"/>
        <w:rPr>
          <w:rFonts w:ascii="Century Gothic" w:hAnsi="Century Gothic"/>
          <w:color w:val="000000" w:themeColor="text1"/>
          <w:sz w:val="22"/>
        </w:rPr>
      </w:pPr>
      <w:r w:rsidRPr="006F798A">
        <w:rPr>
          <w:rFonts w:ascii="Century Gothic" w:hAnsi="Century Gothic"/>
          <w:color w:val="000000" w:themeColor="text1"/>
          <w:sz w:val="22"/>
        </w:rPr>
        <w:t xml:space="preserve">Reimbursement Submitted for </w:t>
      </w:r>
      <w:r w:rsidRPr="006F798A">
        <w:rPr>
          <w:rFonts w:ascii="Century Gothic" w:hAnsi="Century Gothic"/>
          <w:color w:val="000000" w:themeColor="text1"/>
          <w:sz w:val="22"/>
        </w:rPr>
        <w:tab/>
        <w:t>:</w:t>
      </w:r>
      <w:r w:rsidRPr="006F798A">
        <w:rPr>
          <w:rFonts w:ascii="Century Gothic" w:hAnsi="Century Gothic"/>
          <w:color w:val="000000" w:themeColor="text1"/>
          <w:sz w:val="22"/>
        </w:rPr>
        <w:tab/>
        <w:t>Amount</w:t>
      </w:r>
      <w:r w:rsidR="00E85A4E" w:rsidRPr="006F798A">
        <w:rPr>
          <w:rFonts w:ascii="Century Gothic" w:hAnsi="Century Gothic"/>
          <w:color w:val="000000" w:themeColor="text1"/>
          <w:sz w:val="22"/>
        </w:rPr>
        <w:t xml:space="preserve"> </w:t>
      </w:r>
      <w:r w:rsidRPr="006F798A">
        <w:rPr>
          <w:rFonts w:ascii="Century Gothic" w:hAnsi="Century Gothic"/>
          <w:color w:val="000000" w:themeColor="text1"/>
          <w:sz w:val="22"/>
        </w:rPr>
        <w:t>Rs. _______________________________________</w:t>
      </w:r>
      <w:r w:rsidR="00E85A4E" w:rsidRPr="006F798A">
        <w:rPr>
          <w:rFonts w:ascii="Century Gothic" w:hAnsi="Century Gothic"/>
          <w:color w:val="000000" w:themeColor="text1"/>
          <w:sz w:val="22"/>
        </w:rPr>
        <w:t>.</w:t>
      </w:r>
    </w:p>
    <w:p w14:paraId="6EB18357" w14:textId="77777777" w:rsidR="009B53C1" w:rsidRPr="006F798A" w:rsidRDefault="009B53C1" w:rsidP="009B53C1">
      <w:pPr>
        <w:ind w:left="0" w:firstLine="0"/>
        <w:rPr>
          <w:rFonts w:ascii="Century Gothic" w:hAnsi="Century Gothic"/>
          <w:color w:val="000000" w:themeColor="text1"/>
          <w:sz w:val="22"/>
        </w:rPr>
      </w:pPr>
    </w:p>
    <w:p w14:paraId="2B088F34" w14:textId="22A95E8E" w:rsidR="009B53C1" w:rsidRPr="006F798A" w:rsidRDefault="009B53C1" w:rsidP="009B53C1">
      <w:pPr>
        <w:ind w:left="0" w:firstLine="0"/>
        <w:rPr>
          <w:rFonts w:ascii="Century Gothic" w:hAnsi="Century Gothic"/>
          <w:color w:val="000000" w:themeColor="text1"/>
          <w:sz w:val="22"/>
        </w:rPr>
      </w:pPr>
      <w:r w:rsidRPr="006F798A">
        <w:rPr>
          <w:rFonts w:ascii="Century Gothic" w:hAnsi="Century Gothic"/>
          <w:color w:val="000000" w:themeColor="text1"/>
          <w:sz w:val="22"/>
        </w:rPr>
        <w:t>Amount Claiming Under</w:t>
      </w:r>
      <w:r w:rsidRPr="006F798A">
        <w:rPr>
          <w:rFonts w:ascii="Century Gothic" w:hAnsi="Century Gothic"/>
          <w:color w:val="000000" w:themeColor="text1"/>
          <w:sz w:val="22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ab/>
        <w:t>:</w:t>
      </w:r>
      <w:r w:rsidRPr="006F798A">
        <w:rPr>
          <w:rFonts w:ascii="Century Gothic" w:hAnsi="Century Gothic"/>
          <w:color w:val="000000" w:themeColor="text1"/>
          <w:sz w:val="22"/>
        </w:rPr>
        <w:tab/>
      </w:r>
      <w:r w:rsidR="00EC4D44">
        <w:rPr>
          <w:rFonts w:ascii="Century Gothic" w:hAnsi="Century Gothic"/>
          <w:color w:val="000000" w:themeColor="text1"/>
          <w:sz w:val="22"/>
        </w:rPr>
        <w:t>Professional Growth Fund</w:t>
      </w:r>
    </w:p>
    <w:p w14:paraId="5D9023F7" w14:textId="7DC0A919" w:rsidR="00EC4D44" w:rsidRDefault="00EC4D44" w:rsidP="009B53C1">
      <w:pPr>
        <w:ind w:left="0" w:firstLine="0"/>
        <w:rPr>
          <w:rFonts w:ascii="Century Gothic" w:hAnsi="Century Gothic"/>
          <w:color w:val="000000" w:themeColor="text1"/>
          <w:sz w:val="22"/>
        </w:rPr>
      </w:pPr>
    </w:p>
    <w:p w14:paraId="7D3E5812" w14:textId="77777777" w:rsidR="003B1603" w:rsidRDefault="00EC4D44" w:rsidP="00EC4D44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 xml:space="preserve">Reimbursement amount entered in </w:t>
      </w:r>
      <w:r>
        <w:rPr>
          <w:rFonts w:ascii="Century Gothic" w:hAnsi="Century Gothic"/>
          <w:color w:val="000000" w:themeColor="text1"/>
          <w:sz w:val="22"/>
          <w:szCs w:val="28"/>
        </w:rPr>
        <w:t xml:space="preserve">department </w:t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>Stock Register</w:t>
      </w:r>
      <w:r w:rsidR="003B1603">
        <w:rPr>
          <w:rFonts w:ascii="Century Gothic" w:hAnsi="Century Gothic"/>
          <w:color w:val="000000" w:themeColor="text1"/>
          <w:sz w:val="22"/>
          <w:szCs w:val="28"/>
        </w:rPr>
        <w:t>:</w:t>
      </w:r>
    </w:p>
    <w:p w14:paraId="4881D4CA" w14:textId="77777777" w:rsidR="003B1603" w:rsidRDefault="003B1603" w:rsidP="00EC4D44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</w:p>
    <w:p w14:paraId="7A04538C" w14:textId="18909795" w:rsidR="00EC4D44" w:rsidRPr="006F798A" w:rsidRDefault="003B1603" w:rsidP="003B1603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r>
        <w:rPr>
          <w:rFonts w:ascii="Century Gothic" w:hAnsi="Century Gothic"/>
          <w:color w:val="000000" w:themeColor="text1"/>
          <w:sz w:val="22"/>
          <w:szCs w:val="28"/>
        </w:rPr>
        <w:t>Name of the Stock Registrar _________________</w:t>
      </w:r>
      <w:r w:rsidR="00EC4D44" w:rsidRPr="006F798A">
        <w:rPr>
          <w:rFonts w:ascii="Century Gothic" w:hAnsi="Century Gothic"/>
          <w:color w:val="000000" w:themeColor="text1"/>
          <w:sz w:val="22"/>
          <w:szCs w:val="28"/>
        </w:rPr>
        <w:t>Page No. _______</w:t>
      </w:r>
      <w:r>
        <w:rPr>
          <w:rFonts w:ascii="Century Gothic" w:hAnsi="Century Gothic"/>
          <w:color w:val="000000" w:themeColor="text1"/>
          <w:sz w:val="22"/>
          <w:szCs w:val="28"/>
        </w:rPr>
        <w:t>____</w:t>
      </w:r>
      <w:r w:rsidR="00EC4D44" w:rsidRPr="006F798A">
        <w:rPr>
          <w:rFonts w:ascii="Century Gothic" w:hAnsi="Century Gothic"/>
          <w:color w:val="000000" w:themeColor="text1"/>
          <w:sz w:val="22"/>
          <w:szCs w:val="28"/>
        </w:rPr>
        <w:t xml:space="preserve">__ </w:t>
      </w:r>
      <w:r>
        <w:rPr>
          <w:rFonts w:ascii="Century Gothic" w:hAnsi="Century Gothic"/>
          <w:color w:val="000000" w:themeColor="text1"/>
          <w:sz w:val="22"/>
          <w:szCs w:val="28"/>
        </w:rPr>
        <w:tab/>
      </w:r>
      <w:r w:rsidR="00EC4D44" w:rsidRPr="006F798A">
        <w:rPr>
          <w:rFonts w:ascii="Century Gothic" w:hAnsi="Century Gothic"/>
          <w:color w:val="000000" w:themeColor="text1"/>
          <w:sz w:val="22"/>
          <w:szCs w:val="28"/>
        </w:rPr>
        <w:t>S. No._________</w:t>
      </w:r>
      <w:r>
        <w:rPr>
          <w:rFonts w:ascii="Century Gothic" w:hAnsi="Century Gothic"/>
          <w:color w:val="000000" w:themeColor="text1"/>
          <w:sz w:val="22"/>
          <w:szCs w:val="28"/>
        </w:rPr>
        <w:t>___</w:t>
      </w:r>
    </w:p>
    <w:p w14:paraId="63241346" w14:textId="611FF53E" w:rsidR="00EC4D44" w:rsidRDefault="00EC4D44" w:rsidP="009B53C1">
      <w:pPr>
        <w:ind w:left="0" w:firstLine="0"/>
        <w:rPr>
          <w:rFonts w:ascii="Century Gothic" w:hAnsi="Century Gothic"/>
          <w:color w:val="000000" w:themeColor="text1"/>
          <w:sz w:val="22"/>
        </w:rPr>
      </w:pPr>
    </w:p>
    <w:p w14:paraId="6095D108" w14:textId="77777777" w:rsidR="003B1603" w:rsidRDefault="003B1603" w:rsidP="003B1603">
      <w:pPr>
        <w:ind w:left="0" w:firstLine="0"/>
        <w:rPr>
          <w:rFonts w:ascii="Century Gothic" w:hAnsi="Century Gothic"/>
          <w:color w:val="000000" w:themeColor="text1"/>
          <w:sz w:val="22"/>
        </w:rPr>
      </w:pPr>
      <w:r w:rsidRPr="006F798A">
        <w:rPr>
          <w:rFonts w:ascii="Century Gothic" w:hAnsi="Century Gothic"/>
          <w:color w:val="000000" w:themeColor="text1"/>
          <w:sz w:val="22"/>
        </w:rPr>
        <w:t xml:space="preserve">This is to certify that the above claims are being made (with bills/receipts/details in the attached sheets) </w:t>
      </w:r>
      <w:r>
        <w:rPr>
          <w:rFonts w:ascii="Century Gothic" w:hAnsi="Century Gothic"/>
          <w:color w:val="000000" w:themeColor="text1"/>
          <w:sz w:val="22"/>
        </w:rPr>
        <w:t xml:space="preserve">and </w:t>
      </w:r>
      <w:r w:rsidRPr="006F798A">
        <w:rPr>
          <w:rFonts w:ascii="Century Gothic" w:hAnsi="Century Gothic"/>
          <w:color w:val="000000" w:themeColor="text1"/>
          <w:sz w:val="22"/>
        </w:rPr>
        <w:t xml:space="preserve">may be reimbursed from the balance available in my </w:t>
      </w:r>
      <w:r>
        <w:rPr>
          <w:rFonts w:ascii="Century Gothic" w:hAnsi="Century Gothic"/>
          <w:color w:val="000000" w:themeColor="text1"/>
          <w:sz w:val="22"/>
        </w:rPr>
        <w:t xml:space="preserve">PGF </w:t>
      </w:r>
      <w:r w:rsidRPr="006F798A">
        <w:rPr>
          <w:rFonts w:ascii="Century Gothic" w:hAnsi="Century Gothic"/>
          <w:color w:val="000000" w:themeColor="text1"/>
          <w:sz w:val="22"/>
        </w:rPr>
        <w:t>account.</w:t>
      </w:r>
    </w:p>
    <w:p w14:paraId="22102630" w14:textId="77777777" w:rsidR="003B1603" w:rsidRPr="006F798A" w:rsidRDefault="003B1603" w:rsidP="009B53C1">
      <w:pPr>
        <w:ind w:left="0" w:firstLine="0"/>
        <w:rPr>
          <w:rFonts w:ascii="Century Gothic" w:hAnsi="Century Gothic"/>
          <w:color w:val="000000" w:themeColor="text1"/>
          <w:sz w:val="22"/>
        </w:rPr>
      </w:pPr>
    </w:p>
    <w:p w14:paraId="3848B345" w14:textId="77777777" w:rsidR="00D04EDB" w:rsidRPr="00B52DEF" w:rsidRDefault="00D04EDB" w:rsidP="00B52DEF">
      <w:pPr>
        <w:spacing w:after="0"/>
        <w:ind w:left="0" w:firstLine="0"/>
        <w:rPr>
          <w:rFonts w:ascii="Century Gothic" w:hAnsi="Century Gothic"/>
          <w:color w:val="000000" w:themeColor="text1"/>
          <w:sz w:val="32"/>
        </w:rPr>
      </w:pPr>
    </w:p>
    <w:p w14:paraId="0ECD43FC" w14:textId="3FCB9237" w:rsidR="00E85A4E" w:rsidRDefault="00E85A4E" w:rsidP="00D04EDB">
      <w:pPr>
        <w:jc w:val="right"/>
        <w:rPr>
          <w:rFonts w:ascii="Century Gothic" w:hAnsi="Century Gothic"/>
          <w:color w:val="000000" w:themeColor="text1"/>
          <w:sz w:val="22"/>
        </w:rPr>
      </w:pPr>
      <w:r w:rsidRPr="006F798A">
        <w:rPr>
          <w:rFonts w:ascii="Century Gothic" w:hAnsi="Century Gothic"/>
          <w:color w:val="000000" w:themeColor="text1"/>
          <w:sz w:val="22"/>
        </w:rPr>
        <w:tab/>
        <w:t xml:space="preserve">     </w:t>
      </w:r>
      <w:r w:rsidRPr="006F798A">
        <w:rPr>
          <w:rFonts w:ascii="Century Gothic" w:hAnsi="Century Gothic"/>
          <w:color w:val="000000" w:themeColor="text1"/>
          <w:sz w:val="22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ab/>
        <w:t xml:space="preserve"> Signature of the Faculty</w:t>
      </w:r>
      <w:r w:rsidR="00D04EDB">
        <w:rPr>
          <w:rFonts w:ascii="Century Gothic" w:hAnsi="Century Gothic"/>
          <w:color w:val="000000" w:themeColor="text1"/>
          <w:sz w:val="22"/>
        </w:rPr>
        <w:t xml:space="preserve"> with date</w:t>
      </w:r>
    </w:p>
    <w:p w14:paraId="7FB52E67" w14:textId="77777777" w:rsidR="00B52DEF" w:rsidRPr="006F798A" w:rsidRDefault="00B52DEF" w:rsidP="00B52DEF">
      <w:pPr>
        <w:spacing w:after="0"/>
        <w:rPr>
          <w:rFonts w:ascii="Century Gothic" w:hAnsi="Century Gothic"/>
          <w:color w:val="000000" w:themeColor="text1"/>
          <w:sz w:val="22"/>
        </w:rPr>
      </w:pPr>
    </w:p>
    <w:p w14:paraId="26E5B0C8" w14:textId="0CCF0AF9" w:rsidR="00E85A4E" w:rsidRDefault="00E85A4E" w:rsidP="003B1603">
      <w:pPr>
        <w:rPr>
          <w:rFonts w:ascii="Century Gothic" w:hAnsi="Century Gothic"/>
          <w:color w:val="000000" w:themeColor="text1"/>
          <w:sz w:val="22"/>
        </w:rPr>
      </w:pPr>
      <w:r w:rsidRPr="006F798A">
        <w:rPr>
          <w:rFonts w:ascii="Century Gothic" w:hAnsi="Century Gothic"/>
          <w:color w:val="000000" w:themeColor="text1"/>
          <w:sz w:val="22"/>
        </w:rPr>
        <w:t>Recommended / Not Recommended</w:t>
      </w:r>
      <w:r w:rsidR="003B0516" w:rsidRPr="006F798A">
        <w:rPr>
          <w:rFonts w:ascii="Century Gothic" w:hAnsi="Century Gothic"/>
          <w:color w:val="000000" w:themeColor="text1"/>
          <w:sz w:val="22"/>
        </w:rPr>
        <w:t xml:space="preserve"> forwarded with remark</w:t>
      </w:r>
      <w:r w:rsidR="00B52DEF">
        <w:rPr>
          <w:rFonts w:ascii="Century Gothic" w:hAnsi="Century Gothic"/>
          <w:color w:val="000000" w:themeColor="text1"/>
          <w:sz w:val="22"/>
        </w:rPr>
        <w:t>s</w:t>
      </w:r>
    </w:p>
    <w:p w14:paraId="7DE4BC08" w14:textId="4B0E8D58" w:rsidR="00B52DEF" w:rsidRDefault="00B52DEF" w:rsidP="003B1603">
      <w:pPr>
        <w:jc w:val="center"/>
        <w:rPr>
          <w:rFonts w:ascii="Century Gothic" w:hAnsi="Century Gothic"/>
          <w:color w:val="000000" w:themeColor="text1"/>
          <w:sz w:val="22"/>
        </w:rPr>
      </w:pPr>
    </w:p>
    <w:p w14:paraId="08514E5A" w14:textId="77777777" w:rsidR="00B52DEF" w:rsidRPr="006F798A" w:rsidRDefault="00B52DEF" w:rsidP="003B1603">
      <w:pPr>
        <w:jc w:val="center"/>
        <w:rPr>
          <w:rFonts w:ascii="Century Gothic" w:hAnsi="Century Gothic"/>
          <w:color w:val="000000" w:themeColor="text1"/>
          <w:sz w:val="22"/>
        </w:rPr>
      </w:pPr>
    </w:p>
    <w:p w14:paraId="54BBC245" w14:textId="77777777" w:rsidR="00E85A4E" w:rsidRPr="006F798A" w:rsidRDefault="00E85A4E" w:rsidP="003B1603">
      <w:pPr>
        <w:jc w:val="center"/>
        <w:rPr>
          <w:rFonts w:ascii="Century Gothic" w:hAnsi="Century Gothic"/>
          <w:color w:val="000000" w:themeColor="text1"/>
          <w:sz w:val="22"/>
        </w:rPr>
      </w:pPr>
    </w:p>
    <w:p w14:paraId="4218B432" w14:textId="59D14C6D" w:rsidR="00E85A4E" w:rsidRPr="006F798A" w:rsidRDefault="003B1603" w:rsidP="003B1603">
      <w:pPr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ab/>
        <w:t>Date:</w:t>
      </w:r>
      <w:r>
        <w:rPr>
          <w:rFonts w:ascii="Century Gothic" w:hAnsi="Century Gothic"/>
          <w:color w:val="000000" w:themeColor="text1"/>
          <w:sz w:val="22"/>
        </w:rPr>
        <w:tab/>
      </w:r>
      <w:r>
        <w:rPr>
          <w:rFonts w:ascii="Century Gothic" w:hAnsi="Century Gothic"/>
          <w:color w:val="000000" w:themeColor="text1"/>
          <w:sz w:val="22"/>
        </w:rPr>
        <w:tab/>
      </w:r>
      <w:r>
        <w:rPr>
          <w:rFonts w:ascii="Century Gothic" w:hAnsi="Century Gothic"/>
          <w:color w:val="000000" w:themeColor="text1"/>
          <w:sz w:val="22"/>
        </w:rPr>
        <w:tab/>
      </w:r>
      <w:r>
        <w:rPr>
          <w:rFonts w:ascii="Century Gothic" w:hAnsi="Century Gothic"/>
          <w:color w:val="000000" w:themeColor="text1"/>
          <w:sz w:val="22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>Signature of Head of the Department</w:t>
      </w:r>
    </w:p>
    <w:p w14:paraId="48C5C7EB" w14:textId="7F6A730C" w:rsidR="00E85A4E" w:rsidRPr="006F798A" w:rsidRDefault="00E85A4E" w:rsidP="003B0516">
      <w:pPr>
        <w:pBdr>
          <w:bottom w:val="single" w:sz="4" w:space="1" w:color="auto"/>
        </w:pBdr>
        <w:ind w:left="0" w:firstLine="0"/>
        <w:rPr>
          <w:rFonts w:ascii="Century Gothic" w:hAnsi="Century Gothic"/>
          <w:color w:val="000000" w:themeColor="text1"/>
          <w:sz w:val="22"/>
        </w:rPr>
      </w:pPr>
    </w:p>
    <w:p w14:paraId="66934F78" w14:textId="77777777" w:rsidR="003B0516" w:rsidRPr="00335E9C" w:rsidRDefault="003B0516" w:rsidP="003B0516">
      <w:pPr>
        <w:spacing w:after="0"/>
        <w:ind w:left="0" w:firstLine="0"/>
        <w:jc w:val="center"/>
        <w:rPr>
          <w:rFonts w:ascii="Century Gothic" w:hAnsi="Century Gothic"/>
          <w:b/>
          <w:color w:val="000000" w:themeColor="text1"/>
          <w:szCs w:val="28"/>
          <w:u w:val="single"/>
        </w:rPr>
      </w:pPr>
      <w:r w:rsidRPr="00335E9C">
        <w:rPr>
          <w:rFonts w:ascii="Century Gothic" w:hAnsi="Century Gothic"/>
          <w:b/>
          <w:color w:val="000000" w:themeColor="text1"/>
          <w:szCs w:val="28"/>
          <w:u w:val="single"/>
        </w:rPr>
        <w:t>F &amp; A Division</w:t>
      </w:r>
    </w:p>
    <w:p w14:paraId="3C5CAB46" w14:textId="77777777" w:rsidR="003B0516" w:rsidRPr="00335E9C" w:rsidRDefault="003B0516" w:rsidP="003B0516">
      <w:pPr>
        <w:spacing w:after="0"/>
        <w:ind w:left="0" w:firstLine="0"/>
        <w:jc w:val="center"/>
        <w:rPr>
          <w:rFonts w:ascii="Century Gothic" w:hAnsi="Century Gothic"/>
          <w:b/>
          <w:color w:val="000000" w:themeColor="text1"/>
          <w:sz w:val="12"/>
          <w:szCs w:val="28"/>
          <w:u w:val="single"/>
        </w:rPr>
      </w:pPr>
    </w:p>
    <w:p w14:paraId="4A237FDC" w14:textId="7E53B4DD" w:rsidR="003B0516" w:rsidRPr="006F798A" w:rsidRDefault="003665A6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r>
        <w:rPr>
          <w:rFonts w:ascii="Century Gothic" w:hAnsi="Century Gothic"/>
          <w:color w:val="000000" w:themeColor="text1"/>
          <w:sz w:val="22"/>
          <w:szCs w:val="28"/>
        </w:rPr>
        <w:t xml:space="preserve">PGF </w:t>
      </w:r>
      <w:r w:rsidR="003B0516" w:rsidRPr="006F798A">
        <w:rPr>
          <w:rFonts w:ascii="Century Gothic" w:hAnsi="Century Gothic"/>
          <w:color w:val="000000" w:themeColor="text1"/>
          <w:sz w:val="22"/>
          <w:szCs w:val="28"/>
        </w:rPr>
        <w:t>Balance available as on date: ________________________ Financial Year: ___________________</w:t>
      </w:r>
    </w:p>
    <w:p w14:paraId="4EECF62F" w14:textId="77777777" w:rsidR="003B0516" w:rsidRPr="006F798A" w:rsidRDefault="003B0516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</w:p>
    <w:p w14:paraId="219243F1" w14:textId="77777777" w:rsidR="00A30C78" w:rsidRPr="006F798A" w:rsidRDefault="00A30C78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</w:p>
    <w:p w14:paraId="03454939" w14:textId="77777777" w:rsidR="00A30C78" w:rsidRPr="006F798A" w:rsidRDefault="00A30C78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</w:p>
    <w:p w14:paraId="1416CCED" w14:textId="352F5C4C" w:rsidR="00A30C78" w:rsidRPr="006F798A" w:rsidRDefault="00A30C78" w:rsidP="003665A6">
      <w:pPr>
        <w:pBdr>
          <w:bottom w:val="single" w:sz="6" w:space="1" w:color="auto"/>
        </w:pBdr>
        <w:spacing w:after="0"/>
        <w:ind w:left="0" w:firstLine="0"/>
        <w:jc w:val="right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>Dealing Assistant</w:t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="003665A6">
        <w:rPr>
          <w:rFonts w:ascii="Century Gothic" w:hAnsi="Century Gothic"/>
          <w:color w:val="000000" w:themeColor="text1"/>
          <w:sz w:val="22"/>
          <w:szCs w:val="28"/>
        </w:rPr>
        <w:t xml:space="preserve">          Asst. Registrar / </w:t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>Superintendent (Accounts)</w:t>
      </w:r>
    </w:p>
    <w:p w14:paraId="49C062F0" w14:textId="77777777" w:rsidR="00A30C78" w:rsidRPr="006F798A" w:rsidRDefault="00A30C78" w:rsidP="003B0516">
      <w:pPr>
        <w:pBdr>
          <w:bottom w:val="single" w:sz="6" w:space="1" w:color="auto"/>
        </w:pBdr>
        <w:spacing w:after="0"/>
        <w:ind w:left="0" w:firstLine="0"/>
        <w:rPr>
          <w:rFonts w:ascii="Century Gothic" w:hAnsi="Century Gothic"/>
          <w:color w:val="000000" w:themeColor="text1"/>
          <w:sz w:val="14"/>
          <w:szCs w:val="28"/>
        </w:rPr>
      </w:pPr>
    </w:p>
    <w:p w14:paraId="74A05C90" w14:textId="77777777" w:rsidR="00A30C78" w:rsidRPr="00C957DC" w:rsidRDefault="00A30C78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10"/>
          <w:szCs w:val="10"/>
        </w:rPr>
      </w:pPr>
    </w:p>
    <w:p w14:paraId="1C827AC1" w14:textId="5ADBD8E9" w:rsidR="00335E9C" w:rsidRPr="00335E9C" w:rsidRDefault="00335E9C" w:rsidP="00335E9C">
      <w:pPr>
        <w:spacing w:after="0"/>
        <w:ind w:left="0" w:firstLine="0"/>
        <w:jc w:val="center"/>
        <w:rPr>
          <w:rFonts w:ascii="Century Gothic" w:hAnsi="Century Gothic"/>
          <w:b/>
          <w:color w:val="000000" w:themeColor="text1"/>
          <w:sz w:val="22"/>
          <w:szCs w:val="28"/>
          <w:u w:val="single"/>
        </w:rPr>
      </w:pPr>
      <w:r w:rsidRPr="00335E9C">
        <w:rPr>
          <w:rFonts w:ascii="Century Gothic" w:hAnsi="Century Gothic"/>
          <w:b/>
          <w:color w:val="000000" w:themeColor="text1"/>
          <w:sz w:val="22"/>
          <w:szCs w:val="28"/>
          <w:u w:val="single"/>
        </w:rPr>
        <w:t>Internal Audit</w:t>
      </w:r>
    </w:p>
    <w:p w14:paraId="64661C03" w14:textId="77777777" w:rsidR="00335E9C" w:rsidRPr="00335E9C" w:rsidRDefault="00335E9C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10"/>
          <w:szCs w:val="28"/>
        </w:rPr>
      </w:pPr>
    </w:p>
    <w:p w14:paraId="470BF62D" w14:textId="3F1D5C2E" w:rsidR="00A30C78" w:rsidRPr="006F798A" w:rsidRDefault="00A30C78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>Internal Audit Remarks:</w:t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  <w:t>Bills checked in Audit for Rs. _______________________________________</w:t>
      </w:r>
    </w:p>
    <w:p w14:paraId="30EFEB8C" w14:textId="77777777" w:rsidR="00A30C78" w:rsidRPr="006F798A" w:rsidRDefault="00A30C78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</w:p>
    <w:p w14:paraId="7F2C3378" w14:textId="77777777" w:rsidR="00A30C78" w:rsidRPr="006F798A" w:rsidRDefault="00A30C78" w:rsidP="00A30C78">
      <w:pPr>
        <w:tabs>
          <w:tab w:val="left" w:pos="2505"/>
        </w:tabs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</w:p>
    <w:p w14:paraId="5DBF8C16" w14:textId="77777777" w:rsidR="00A30C78" w:rsidRPr="006F798A" w:rsidRDefault="00A30C78" w:rsidP="00A30C78">
      <w:pPr>
        <w:spacing w:after="0"/>
        <w:ind w:left="0" w:firstLine="0"/>
        <w:jc w:val="right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>Internal Auditor</w:t>
      </w:r>
    </w:p>
    <w:p w14:paraId="5EBD227A" w14:textId="77777777" w:rsidR="00335E9C" w:rsidRDefault="00335E9C" w:rsidP="00335E9C">
      <w:pPr>
        <w:spacing w:after="0"/>
        <w:ind w:left="0" w:firstLine="0"/>
        <w:jc w:val="center"/>
        <w:rPr>
          <w:rFonts w:ascii="Century Gothic" w:hAnsi="Century Gothic"/>
          <w:color w:val="000000" w:themeColor="text1"/>
          <w:sz w:val="22"/>
          <w:szCs w:val="28"/>
        </w:rPr>
      </w:pPr>
    </w:p>
    <w:p w14:paraId="186E0DD3" w14:textId="5382DF4B" w:rsidR="00A30C78" w:rsidRPr="006F798A" w:rsidRDefault="00A30C78" w:rsidP="00335E9C">
      <w:pPr>
        <w:spacing w:after="0"/>
        <w:ind w:left="0" w:firstLine="0"/>
        <w:jc w:val="left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>Approved / Not Approved</w:t>
      </w:r>
    </w:p>
    <w:p w14:paraId="2BDB2F26" w14:textId="77777777" w:rsidR="00C957DC" w:rsidRDefault="00C957DC" w:rsidP="00335E9C">
      <w:pPr>
        <w:spacing w:after="0"/>
        <w:ind w:left="0" w:firstLine="0"/>
        <w:jc w:val="left"/>
        <w:rPr>
          <w:rFonts w:ascii="Century Gothic" w:hAnsi="Century Gothic"/>
          <w:color w:val="000000" w:themeColor="text1"/>
          <w:sz w:val="22"/>
          <w:szCs w:val="28"/>
        </w:rPr>
      </w:pPr>
    </w:p>
    <w:p w14:paraId="5F7B12A6" w14:textId="77777777" w:rsidR="00C957DC" w:rsidRDefault="00C957DC" w:rsidP="00335E9C">
      <w:pPr>
        <w:spacing w:after="0"/>
        <w:ind w:left="0" w:firstLine="0"/>
        <w:jc w:val="left"/>
        <w:rPr>
          <w:rFonts w:ascii="Century Gothic" w:hAnsi="Century Gothic"/>
          <w:color w:val="000000" w:themeColor="text1"/>
          <w:sz w:val="22"/>
          <w:szCs w:val="28"/>
        </w:rPr>
      </w:pPr>
    </w:p>
    <w:p w14:paraId="1F3AF19C" w14:textId="255D06DA" w:rsidR="00C957DC" w:rsidRDefault="00A30C78" w:rsidP="00335E9C">
      <w:pPr>
        <w:spacing w:after="0"/>
        <w:ind w:left="0" w:firstLine="0"/>
        <w:jc w:val="left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>Director / DOFA</w:t>
      </w:r>
      <w:r w:rsidR="00335E9C">
        <w:rPr>
          <w:rFonts w:ascii="Century Gothic" w:hAnsi="Century Gothic"/>
          <w:color w:val="000000" w:themeColor="text1"/>
          <w:sz w:val="22"/>
          <w:szCs w:val="28"/>
        </w:rPr>
        <w:t xml:space="preserve"> </w:t>
      </w:r>
      <w:bookmarkStart w:id="0" w:name="_GoBack"/>
      <w:bookmarkEnd w:id="0"/>
    </w:p>
    <w:p w14:paraId="5002CD34" w14:textId="2DE7220D" w:rsidR="00A30C78" w:rsidRPr="006F798A" w:rsidRDefault="00A30C78" w:rsidP="00335E9C">
      <w:pPr>
        <w:spacing w:after="0"/>
        <w:ind w:left="0" w:firstLine="0"/>
        <w:jc w:val="right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>Forwarded to F&amp;A for reimbursement of expenses:</w:t>
      </w:r>
    </w:p>
    <w:sectPr w:rsidR="00A30C78" w:rsidRPr="006F798A" w:rsidSect="00F110B6">
      <w:headerReference w:type="default" r:id="rId7"/>
      <w:pgSz w:w="11906" w:h="16838"/>
      <w:pgMar w:top="1519" w:right="707" w:bottom="426" w:left="993" w:header="426" w:footer="53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0EAFF" w14:textId="77777777" w:rsidR="00755799" w:rsidRDefault="00755799" w:rsidP="00B37128">
      <w:pPr>
        <w:spacing w:after="0" w:line="240" w:lineRule="auto"/>
      </w:pPr>
      <w:r>
        <w:separator/>
      </w:r>
    </w:p>
  </w:endnote>
  <w:endnote w:type="continuationSeparator" w:id="0">
    <w:p w14:paraId="1BB71922" w14:textId="77777777" w:rsidR="00755799" w:rsidRDefault="00755799" w:rsidP="00B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9B30B" w14:textId="77777777" w:rsidR="00755799" w:rsidRDefault="00755799" w:rsidP="00B37128">
      <w:pPr>
        <w:spacing w:after="0" w:line="240" w:lineRule="auto"/>
      </w:pPr>
      <w:r>
        <w:separator/>
      </w:r>
    </w:p>
  </w:footnote>
  <w:footnote w:type="continuationSeparator" w:id="0">
    <w:p w14:paraId="5CB09493" w14:textId="77777777" w:rsidR="00755799" w:rsidRDefault="00755799" w:rsidP="00B3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8176" w14:textId="77777777" w:rsidR="006F798A" w:rsidRPr="006F798A" w:rsidRDefault="006F798A" w:rsidP="00C15D6A">
    <w:pPr>
      <w:ind w:left="720" w:firstLine="0"/>
      <w:contextualSpacing/>
      <w:jc w:val="center"/>
      <w:rPr>
        <w:rFonts w:ascii="Nirmala UI" w:hAnsi="Nirmala UI" w:cs="Nirmala UI"/>
        <w:b/>
        <w:color w:val="E36C0A"/>
        <w:sz w:val="12"/>
        <w:szCs w:val="28"/>
      </w:rPr>
    </w:pPr>
  </w:p>
  <w:p w14:paraId="2BC93904" w14:textId="181E52FD" w:rsidR="00C15D6A" w:rsidRPr="00C15D6A" w:rsidRDefault="00C15D6A" w:rsidP="00C15D6A">
    <w:pPr>
      <w:ind w:left="720" w:firstLine="0"/>
      <w:contextualSpacing/>
      <w:jc w:val="center"/>
      <w:rPr>
        <w:rFonts w:ascii="Century Gothic" w:hAnsi="Century Gothic" w:cs="Nirmala UI"/>
        <w:b/>
        <w:color w:val="E36C0A"/>
        <w:sz w:val="28"/>
        <w:szCs w:val="28"/>
      </w:rPr>
    </w:pPr>
    <w:r w:rsidRPr="00C15D6A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1B6A92E0" wp14:editId="629167E0">
          <wp:simplePos x="0" y="0"/>
          <wp:positionH relativeFrom="margin">
            <wp:posOffset>304800</wp:posOffset>
          </wp:positionH>
          <wp:positionV relativeFrom="paragraph">
            <wp:posOffset>8890</wp:posOffset>
          </wp:positionV>
          <wp:extent cx="457200" cy="547962"/>
          <wp:effectExtent l="0" t="0" r="0" b="508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7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D6A">
      <w:rPr>
        <w:rFonts w:ascii="Nirmala UI" w:hAnsi="Nirmala UI" w:cs="Nirmala UI"/>
        <w:b/>
        <w:color w:val="E36C0A"/>
        <w:sz w:val="28"/>
        <w:szCs w:val="28"/>
      </w:rPr>
      <w:t>भारतीय</w:t>
    </w:r>
    <w:r w:rsidRPr="00C15D6A">
      <w:rPr>
        <w:rFonts w:ascii="Century Gothic" w:hAnsi="Century Gothic"/>
        <w:b/>
        <w:color w:val="E36C0A"/>
        <w:sz w:val="28"/>
        <w:szCs w:val="28"/>
      </w:rPr>
      <w:t xml:space="preserve"> </w:t>
    </w:r>
    <w:r w:rsidRPr="00C15D6A">
      <w:rPr>
        <w:rFonts w:ascii="Nirmala UI" w:hAnsi="Nirmala UI" w:cs="Nirmala UI"/>
        <w:b/>
        <w:color w:val="E36C0A"/>
        <w:sz w:val="28"/>
        <w:szCs w:val="28"/>
      </w:rPr>
      <w:t>पेट्रोलियम</w:t>
    </w:r>
    <w:r w:rsidRPr="00C15D6A">
      <w:rPr>
        <w:rFonts w:ascii="Century Gothic" w:hAnsi="Century Gothic"/>
        <w:b/>
        <w:color w:val="E36C0A"/>
        <w:sz w:val="28"/>
        <w:szCs w:val="28"/>
      </w:rPr>
      <w:t xml:space="preserve"> </w:t>
    </w:r>
    <w:r w:rsidRPr="00C15D6A">
      <w:rPr>
        <w:rFonts w:ascii="Nirmala UI" w:hAnsi="Nirmala UI" w:cs="Nirmala UI"/>
        <w:b/>
        <w:color w:val="E36C0A"/>
        <w:sz w:val="28"/>
        <w:szCs w:val="28"/>
      </w:rPr>
      <w:t>और</w:t>
    </w:r>
    <w:r w:rsidRPr="00C15D6A">
      <w:rPr>
        <w:rFonts w:ascii="Century Gothic" w:hAnsi="Century Gothic"/>
        <w:b/>
        <w:color w:val="E36C0A"/>
        <w:sz w:val="28"/>
        <w:szCs w:val="28"/>
      </w:rPr>
      <w:t xml:space="preserve"> </w:t>
    </w:r>
    <w:r w:rsidRPr="00C15D6A">
      <w:rPr>
        <w:rFonts w:ascii="Nirmala UI" w:hAnsi="Nirmala UI" w:cs="Nirmala UI"/>
        <w:b/>
        <w:color w:val="E36C0A"/>
        <w:sz w:val="28"/>
        <w:szCs w:val="28"/>
      </w:rPr>
      <w:t>ऊर्जा</w:t>
    </w:r>
    <w:r w:rsidRPr="00C15D6A">
      <w:rPr>
        <w:rFonts w:ascii="Century Gothic" w:hAnsi="Century Gothic"/>
        <w:b/>
        <w:color w:val="E36C0A"/>
        <w:sz w:val="28"/>
        <w:szCs w:val="28"/>
      </w:rPr>
      <w:t xml:space="preserve"> </w:t>
    </w:r>
    <w:r w:rsidRPr="00C15D6A">
      <w:rPr>
        <w:rFonts w:ascii="Nirmala UI" w:hAnsi="Nirmala UI" w:cs="Nirmala UI"/>
        <w:b/>
        <w:color w:val="E36C0A"/>
        <w:sz w:val="28"/>
        <w:szCs w:val="28"/>
      </w:rPr>
      <w:t>संस्थान</w:t>
    </w:r>
    <w:r w:rsidRPr="00C15D6A">
      <w:rPr>
        <w:rFonts w:ascii="Century Gothic" w:hAnsi="Century Gothic" w:cs="Nirmala UI"/>
        <w:b/>
        <w:color w:val="E36C0A"/>
        <w:sz w:val="28"/>
        <w:szCs w:val="28"/>
      </w:rPr>
      <w:t xml:space="preserve">, </w:t>
    </w:r>
    <w:proofErr w:type="spellStart"/>
    <w:r w:rsidRPr="00C15D6A">
      <w:rPr>
        <w:rFonts w:ascii="Nirmala UI" w:hAnsi="Nirmala UI" w:cs="Nirmala UI"/>
        <w:b/>
        <w:color w:val="E36C0A"/>
        <w:sz w:val="28"/>
        <w:szCs w:val="28"/>
      </w:rPr>
      <w:t>विशाखापट्टनम</w:t>
    </w:r>
    <w:proofErr w:type="spellEnd"/>
  </w:p>
  <w:p w14:paraId="64AC9C17" w14:textId="1100C28F" w:rsidR="00C15D6A" w:rsidRPr="006F798A" w:rsidRDefault="00C15D6A" w:rsidP="006F798A">
    <w:pPr>
      <w:ind w:left="720" w:firstLine="0"/>
      <w:contextualSpacing/>
      <w:jc w:val="center"/>
      <w:rPr>
        <w:rFonts w:ascii="Century Gothic" w:hAnsi="Century Gothic"/>
        <w:b/>
        <w:color w:val="E36C0A"/>
        <w:sz w:val="28"/>
        <w:szCs w:val="28"/>
      </w:rPr>
    </w:pPr>
    <w:r w:rsidRPr="00C15D6A">
      <w:rPr>
        <w:rFonts w:ascii="Century Gothic" w:hAnsi="Century Gothic"/>
        <w:b/>
        <w:color w:val="E36C0A"/>
        <w:sz w:val="28"/>
        <w:szCs w:val="28"/>
      </w:rPr>
      <w:t>INDIAN INSTITUTE OF PETROLEUM &amp;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6FB"/>
    <w:multiLevelType w:val="hybridMultilevel"/>
    <w:tmpl w:val="1158BE02"/>
    <w:lvl w:ilvl="0" w:tplc="9364E93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65C9E"/>
    <w:multiLevelType w:val="hybridMultilevel"/>
    <w:tmpl w:val="B8865A38"/>
    <w:lvl w:ilvl="0" w:tplc="9136665C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9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4A9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2F6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9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86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6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87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0B2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8126E6"/>
    <w:multiLevelType w:val="hybridMultilevel"/>
    <w:tmpl w:val="FBF2F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0E16"/>
    <w:multiLevelType w:val="hybridMultilevel"/>
    <w:tmpl w:val="54001976"/>
    <w:lvl w:ilvl="0" w:tplc="67661ED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F045C"/>
    <w:multiLevelType w:val="hybridMultilevel"/>
    <w:tmpl w:val="CC36AF5C"/>
    <w:lvl w:ilvl="0" w:tplc="E4CC1816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C1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CE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0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2F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F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67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EF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8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8D40D7"/>
    <w:multiLevelType w:val="hybridMultilevel"/>
    <w:tmpl w:val="2A9E403C"/>
    <w:lvl w:ilvl="0" w:tplc="F26CC3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E33F2"/>
    <w:multiLevelType w:val="hybridMultilevel"/>
    <w:tmpl w:val="1E44702E"/>
    <w:lvl w:ilvl="0" w:tplc="1B8C2F22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863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0C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CDF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08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0B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A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CA0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46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3F"/>
    <w:rsid w:val="000043D1"/>
    <w:rsid w:val="00014653"/>
    <w:rsid w:val="0002036C"/>
    <w:rsid w:val="000771BB"/>
    <w:rsid w:val="000B7D03"/>
    <w:rsid w:val="000C2AC3"/>
    <w:rsid w:val="000E581A"/>
    <w:rsid w:val="0010691B"/>
    <w:rsid w:val="00163FF6"/>
    <w:rsid w:val="00167F3F"/>
    <w:rsid w:val="00172D00"/>
    <w:rsid w:val="001938DF"/>
    <w:rsid w:val="001C7317"/>
    <w:rsid w:val="001D62ED"/>
    <w:rsid w:val="001F7487"/>
    <w:rsid w:val="0020025C"/>
    <w:rsid w:val="002103C2"/>
    <w:rsid w:val="002316E2"/>
    <w:rsid w:val="00232A91"/>
    <w:rsid w:val="00251B07"/>
    <w:rsid w:val="00265205"/>
    <w:rsid w:val="002C1532"/>
    <w:rsid w:val="002C6C83"/>
    <w:rsid w:val="00335E9C"/>
    <w:rsid w:val="003401DE"/>
    <w:rsid w:val="003665A6"/>
    <w:rsid w:val="003B0516"/>
    <w:rsid w:val="003B0AA1"/>
    <w:rsid w:val="003B1603"/>
    <w:rsid w:val="00421AD9"/>
    <w:rsid w:val="00422EA9"/>
    <w:rsid w:val="0045592A"/>
    <w:rsid w:val="00490DA6"/>
    <w:rsid w:val="004916F4"/>
    <w:rsid w:val="0053321D"/>
    <w:rsid w:val="00612CDB"/>
    <w:rsid w:val="00643D58"/>
    <w:rsid w:val="00644654"/>
    <w:rsid w:val="00693D4E"/>
    <w:rsid w:val="006F798A"/>
    <w:rsid w:val="007015FF"/>
    <w:rsid w:val="0071176C"/>
    <w:rsid w:val="00755799"/>
    <w:rsid w:val="008845A0"/>
    <w:rsid w:val="00970CE3"/>
    <w:rsid w:val="009B53C1"/>
    <w:rsid w:val="009C682F"/>
    <w:rsid w:val="009E74A1"/>
    <w:rsid w:val="009F033F"/>
    <w:rsid w:val="00A30C78"/>
    <w:rsid w:val="00A53275"/>
    <w:rsid w:val="00A81C55"/>
    <w:rsid w:val="00B37128"/>
    <w:rsid w:val="00B41786"/>
    <w:rsid w:val="00B4181C"/>
    <w:rsid w:val="00B52DEF"/>
    <w:rsid w:val="00B70076"/>
    <w:rsid w:val="00BC23E5"/>
    <w:rsid w:val="00BD20B7"/>
    <w:rsid w:val="00C15D6A"/>
    <w:rsid w:val="00C957DC"/>
    <w:rsid w:val="00CA31D0"/>
    <w:rsid w:val="00D01CF8"/>
    <w:rsid w:val="00D04EDB"/>
    <w:rsid w:val="00D2343C"/>
    <w:rsid w:val="00D351CD"/>
    <w:rsid w:val="00D548C7"/>
    <w:rsid w:val="00D62FD2"/>
    <w:rsid w:val="00D73888"/>
    <w:rsid w:val="00D76863"/>
    <w:rsid w:val="00DA72A8"/>
    <w:rsid w:val="00DC4D58"/>
    <w:rsid w:val="00E51B30"/>
    <w:rsid w:val="00E66D6E"/>
    <w:rsid w:val="00E85A4E"/>
    <w:rsid w:val="00E92282"/>
    <w:rsid w:val="00EA4CE6"/>
    <w:rsid w:val="00EC4D44"/>
    <w:rsid w:val="00EF1EC6"/>
    <w:rsid w:val="00EF4A24"/>
    <w:rsid w:val="00F110B6"/>
    <w:rsid w:val="00F16ED6"/>
    <w:rsid w:val="00F70149"/>
    <w:rsid w:val="00F776B4"/>
    <w:rsid w:val="00F94E02"/>
    <w:rsid w:val="00FE1DA6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06C7C6"/>
  <w15:chartTrackingRefBased/>
  <w15:docId w15:val="{7C66B529-5915-46BF-B3E8-D7DBEF0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128"/>
    <w:pPr>
      <w:spacing w:after="9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B37128"/>
    <w:pPr>
      <w:keepNext/>
      <w:keepLines/>
      <w:spacing w:after="0" w:line="276" w:lineRule="auto"/>
      <w:ind w:left="3736" w:hanging="3566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1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1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128"/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table" w:customStyle="1" w:styleId="TableGrid">
    <w:name w:val="TableGrid"/>
    <w:rsid w:val="00B37128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01CF8"/>
    <w:pPr>
      <w:ind w:left="720"/>
      <w:contextualSpacing/>
    </w:pPr>
  </w:style>
  <w:style w:type="table" w:styleId="TableGrid0">
    <w:name w:val="Table Grid"/>
    <w:basedOn w:val="TableNormal"/>
    <w:uiPriority w:val="39"/>
    <w:rsid w:val="00D0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31D0"/>
    <w:rPr>
      <w:rFonts w:ascii="Times New Roman" w:eastAsia="Times New Roman" w:hAnsi="Times New Roman" w:cs="Times New Roman"/>
      <w:color w:val="474747"/>
      <w:sz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Surendra Ratnala</cp:lastModifiedBy>
  <cp:revision>6</cp:revision>
  <cp:lastPrinted>2025-01-27T07:21:00Z</cp:lastPrinted>
  <dcterms:created xsi:type="dcterms:W3CDTF">2025-01-27T06:24:00Z</dcterms:created>
  <dcterms:modified xsi:type="dcterms:W3CDTF">2025-08-12T05:52:00Z</dcterms:modified>
</cp:coreProperties>
</file>